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0B" w:rsidRPr="003D5B3B" w:rsidRDefault="004D110B" w:rsidP="004D110B">
      <w:pPr>
        <w:jc w:val="center"/>
        <w:rPr>
          <w:rFonts w:ascii="Times New Roman" w:hAnsi="Times New Roman" w:cs="Times New Roman"/>
          <w:sz w:val="32"/>
          <w:szCs w:val="32"/>
        </w:rPr>
      </w:pPr>
      <w:r w:rsidRPr="003D5B3B">
        <w:rPr>
          <w:rFonts w:ascii="Times New Roman" w:hAnsi="Times New Roman" w:cs="Times New Roman"/>
          <w:sz w:val="32"/>
          <w:szCs w:val="32"/>
        </w:rPr>
        <w:t xml:space="preserve">Аннотация к рабочей программе по физике </w:t>
      </w:r>
      <w:r>
        <w:rPr>
          <w:rFonts w:ascii="Times New Roman" w:hAnsi="Times New Roman" w:cs="Times New Roman"/>
          <w:sz w:val="32"/>
          <w:szCs w:val="32"/>
        </w:rPr>
        <w:t>10-11</w:t>
      </w:r>
      <w:r w:rsidRPr="003D5B3B">
        <w:rPr>
          <w:rFonts w:ascii="Times New Roman" w:hAnsi="Times New Roman" w:cs="Times New Roman"/>
          <w:sz w:val="32"/>
          <w:szCs w:val="32"/>
        </w:rPr>
        <w:t xml:space="preserve"> классы</w:t>
      </w:r>
    </w:p>
    <w:p w:rsidR="004D110B" w:rsidRPr="004D110B" w:rsidRDefault="004D110B" w:rsidP="004D110B">
      <w:pPr>
        <w:pStyle w:val="2"/>
        <w:spacing w:before="0" w:beforeAutospacing="0" w:after="0" w:afterAutospacing="0" w:line="594" w:lineRule="atLeast"/>
        <w:ind w:firstLine="708"/>
        <w:rPr>
          <w:b w:val="0"/>
          <w:bCs w:val="0"/>
          <w:color w:val="000000" w:themeColor="text1"/>
          <w:sz w:val="28"/>
          <w:szCs w:val="28"/>
        </w:rPr>
      </w:pPr>
      <w:r w:rsidRPr="004D110B">
        <w:rPr>
          <w:b w:val="0"/>
          <w:sz w:val="28"/>
          <w:szCs w:val="28"/>
        </w:rPr>
        <w:t xml:space="preserve">Разработана на основе </w:t>
      </w:r>
      <w:r w:rsidRPr="004D110B">
        <w:rPr>
          <w:b w:val="0"/>
          <w:bCs w:val="0"/>
          <w:color w:val="444444"/>
          <w:sz w:val="28"/>
          <w:szCs w:val="28"/>
        </w:rPr>
        <w:t xml:space="preserve">основной образовательной программы среднего общего образования МБОУ СОШ №1, </w:t>
      </w:r>
      <w:r w:rsidRPr="004D110B">
        <w:rPr>
          <w:b w:val="0"/>
          <w:bCs w:val="0"/>
          <w:sz w:val="28"/>
          <w:szCs w:val="28"/>
        </w:rPr>
        <w:t>программы «</w:t>
      </w:r>
      <w:r w:rsidRPr="004D110B">
        <w:rPr>
          <w:b w:val="0"/>
          <w:sz w:val="28"/>
          <w:szCs w:val="28"/>
          <w:lang w:eastAsia="en-US"/>
        </w:rPr>
        <w:t>Физика» 10-11 классы (базовый уровень)</w:t>
      </w:r>
      <w:r>
        <w:rPr>
          <w:b w:val="0"/>
          <w:sz w:val="28"/>
          <w:szCs w:val="28"/>
          <w:lang w:eastAsia="en-US"/>
        </w:rPr>
        <w:t xml:space="preserve">. </w:t>
      </w:r>
    </w:p>
    <w:p w:rsidR="00607C5F" w:rsidRDefault="009A45F3"/>
    <w:p w:rsidR="004D110B" w:rsidRPr="004D110B" w:rsidRDefault="004D110B" w:rsidP="004D110B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110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УЧЕБНО-МЕТОДИЧЕСКИЙ КОМПЛЕКС (УМК):</w:t>
      </w:r>
    </w:p>
    <w:p w:rsidR="004D110B" w:rsidRPr="004D110B" w:rsidRDefault="004D110B" w:rsidP="004D110B">
      <w:pPr>
        <w:pStyle w:val="a3"/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ind w:hanging="862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proofErr w:type="spellStart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Мякишев</w:t>
      </w:r>
      <w:proofErr w:type="spellEnd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Г.Я., </w:t>
      </w:r>
      <w:proofErr w:type="spellStart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Буховцев</w:t>
      </w:r>
      <w:proofErr w:type="spellEnd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Б.Б., Сотский </w:t>
      </w:r>
      <w:proofErr w:type="gramStart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Физика</w:t>
      </w:r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10 класс. М.: АО «Издательство «Просвещение»</w:t>
      </w:r>
    </w:p>
    <w:p w:rsidR="004D110B" w:rsidRPr="004D110B" w:rsidRDefault="004D110B" w:rsidP="004D110B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ind w:left="0" w:hanging="142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proofErr w:type="spellStart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Мякишев</w:t>
      </w:r>
      <w:proofErr w:type="spellEnd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Г.Я., </w:t>
      </w:r>
      <w:proofErr w:type="spellStart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Буховцев</w:t>
      </w:r>
      <w:proofErr w:type="spellEnd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Б.Б., </w:t>
      </w:r>
      <w:proofErr w:type="spellStart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Чаругин</w:t>
      </w:r>
      <w:proofErr w:type="spellEnd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В.М..</w:t>
      </w:r>
      <w:proofErr w:type="gramEnd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Физика .</w:t>
      </w:r>
      <w:proofErr w:type="gramEnd"/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11 класс. М.: АО «Издательство «Просвещение»</w:t>
      </w:r>
    </w:p>
    <w:p w:rsidR="004D110B" w:rsidRPr="004D110B" w:rsidRDefault="004D110B" w:rsidP="004D110B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110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УЧЕБНЫЙ ПЛАН (количество часов):</w:t>
      </w:r>
    </w:p>
    <w:p w:rsidR="004D110B" w:rsidRPr="004D110B" w:rsidRDefault="004D110B" w:rsidP="004D110B">
      <w:pPr>
        <w:pStyle w:val="a3"/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класс – 1 час в неделю, 35 часов в год</w:t>
      </w:r>
    </w:p>
    <w:p w:rsidR="004D110B" w:rsidRPr="004D110B" w:rsidRDefault="004D110B" w:rsidP="004D110B">
      <w:pPr>
        <w:pStyle w:val="a3"/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4D11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 класс – 2 часа в неделю, 68 часов в год</w:t>
      </w:r>
    </w:p>
    <w:p w:rsidR="00DD53A4" w:rsidRPr="00DD53A4" w:rsidRDefault="00DD53A4" w:rsidP="00DD53A4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3A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ЦЕЛИ:</w:t>
      </w:r>
    </w:p>
    <w:p w:rsidR="00DD53A4" w:rsidRPr="00DD53A4" w:rsidRDefault="00DD53A4" w:rsidP="00DD53A4">
      <w:p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1.формирование у обучающихся умения видеть и понимать ценность образования, значимость физического знания для каждого человека;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DD53A4" w:rsidRPr="00DD53A4" w:rsidRDefault="00DD53A4" w:rsidP="00DD53A4">
      <w:p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2.формирование у обучающихся целостного представления о мире и роли физики в создании современной естественнонаучной картины мира;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</w:t>
      </w:r>
    </w:p>
    <w:p w:rsidR="00DD53A4" w:rsidRPr="00DD53A4" w:rsidRDefault="00DD53A4" w:rsidP="00DD53A4">
      <w:p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3.приобретение обучающимися опыта разнообразной деятельности, </w:t>
      </w:r>
      <w:proofErr w:type="gramStart"/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опыта  познания</w:t>
      </w:r>
      <w:proofErr w:type="gramEnd"/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самопознания; ключевых навыков (ключевых компетентностей), имеющих универсальное значение для различных видов деятельности, — навыков решения проблем, принятия решений, поиска, анализа и обработки информации, коммуникативных навыков, навыков </w:t>
      </w:r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измерений, навыков сотрудничества, эффективного и безопасного использования различных технических устройств;</w:t>
      </w:r>
    </w:p>
    <w:p w:rsidR="00DD53A4" w:rsidRPr="00DD53A4" w:rsidRDefault="00DD53A4" w:rsidP="00DD53A4">
      <w:p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4.овладение системой научных знаний о физических свойствах окружающего мира, об основных физических законах и о способах их использования в практической жизни.</w:t>
      </w:r>
    </w:p>
    <w:p w:rsidR="00DD53A4" w:rsidRDefault="00DD53A4" w:rsidP="00DD53A4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D53A4" w:rsidRPr="00DD53A4" w:rsidRDefault="00DD53A4" w:rsidP="00DD53A4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3A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ЗАДАЧИ:</w:t>
      </w:r>
    </w:p>
    <w:p w:rsidR="00DD53A4" w:rsidRPr="00DD53A4" w:rsidRDefault="00DD53A4" w:rsidP="00DD53A4">
      <w:p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DD53A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1.формирование основ </w:t>
      </w:r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научного мировоззрения;</w:t>
      </w:r>
    </w:p>
    <w:p w:rsidR="00DD53A4" w:rsidRPr="00DD53A4" w:rsidRDefault="00DD53A4" w:rsidP="00DD53A4">
      <w:p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2.развитие </w:t>
      </w:r>
      <w:proofErr w:type="gramStart"/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интеллектуальных способностей</w:t>
      </w:r>
      <w:proofErr w:type="gramEnd"/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обучающихся;</w:t>
      </w:r>
    </w:p>
    <w:p w:rsidR="00DD53A4" w:rsidRPr="00DD53A4" w:rsidRDefault="00DD53A4" w:rsidP="00DD53A4">
      <w:p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3.развитие познавательных </w:t>
      </w:r>
      <w:proofErr w:type="gramStart"/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интересов  школьников</w:t>
      </w:r>
      <w:proofErr w:type="gramEnd"/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процессе изучения физики;</w:t>
      </w:r>
    </w:p>
    <w:p w:rsidR="00DD53A4" w:rsidRPr="00DD53A4" w:rsidRDefault="00DD53A4" w:rsidP="00DD53A4">
      <w:p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4.знакомство с методами научного познания окружающего мира;</w:t>
      </w:r>
    </w:p>
    <w:p w:rsidR="00DD53A4" w:rsidRPr="00DD53A4" w:rsidRDefault="00DD53A4" w:rsidP="00DD53A4">
      <w:pPr>
        <w:shd w:val="clear" w:color="auto" w:fill="FCFCFC"/>
        <w:spacing w:after="0" w:line="36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DD5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5.постановка проблем, требующих от учащихся самостоятельной деятельности по их разрешению.</w:t>
      </w:r>
    </w:p>
    <w:p w:rsidR="009A45F3" w:rsidRDefault="009A45F3" w:rsidP="009A45F3">
      <w:pPr>
        <w:widowControl w:val="0"/>
        <w:tabs>
          <w:tab w:val="left" w:pos="709"/>
          <w:tab w:val="left" w:pos="989"/>
        </w:tabs>
        <w:spacing w:after="0" w:line="360" w:lineRule="auto"/>
        <w:ind w:left="425"/>
        <w:jc w:val="both"/>
        <w:rPr>
          <w:rFonts w:ascii="Times New Roman" w:hAnsi="Times New Roman"/>
          <w:b/>
          <w:sz w:val="28"/>
          <w:szCs w:val="28"/>
        </w:rPr>
      </w:pPr>
    </w:p>
    <w:p w:rsidR="009A45F3" w:rsidRPr="00333566" w:rsidRDefault="009A45F3" w:rsidP="009A45F3">
      <w:pPr>
        <w:widowControl w:val="0"/>
        <w:tabs>
          <w:tab w:val="left" w:pos="709"/>
          <w:tab w:val="left" w:pos="989"/>
        </w:tabs>
        <w:spacing w:after="0" w:line="360" w:lineRule="auto"/>
        <w:ind w:left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Разделы </w:t>
      </w:r>
      <w:r w:rsidRPr="00333566">
        <w:rPr>
          <w:rFonts w:ascii="Times New Roman" w:hAnsi="Times New Roman"/>
          <w:b/>
          <w:sz w:val="28"/>
          <w:szCs w:val="28"/>
        </w:rPr>
        <w:t>учебного предмета «Физика»</w:t>
      </w:r>
    </w:p>
    <w:p w:rsidR="009A45F3" w:rsidRPr="009A45F3" w:rsidRDefault="009A45F3" w:rsidP="009A45F3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9A4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Физика и естественно-научный метод познания природы</w:t>
      </w:r>
    </w:p>
    <w:p w:rsidR="009A45F3" w:rsidRPr="009A45F3" w:rsidRDefault="009A45F3" w:rsidP="009A45F3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4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Pr="009A4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Механика</w:t>
      </w:r>
    </w:p>
    <w:p w:rsidR="009A45F3" w:rsidRPr="009A45F3" w:rsidRDefault="009A45F3" w:rsidP="009A45F3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5F3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A4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A4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Молекулярная физика и термодинамика</w:t>
      </w:r>
    </w:p>
    <w:p w:rsidR="009A45F3" w:rsidRPr="009A45F3" w:rsidRDefault="009A45F3" w:rsidP="009A45F3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5F3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A4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A4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Электродинамика</w:t>
      </w:r>
    </w:p>
    <w:p w:rsidR="009A45F3" w:rsidRPr="009A45F3" w:rsidRDefault="009A45F3" w:rsidP="009A45F3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5F3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9A4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A4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 специальной теории относительности</w:t>
      </w:r>
    </w:p>
    <w:p w:rsidR="009A45F3" w:rsidRPr="009A45F3" w:rsidRDefault="009A45F3" w:rsidP="009A45F3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5F3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9A4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A4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Квантовая физика. Физика атома и атомного ядра</w:t>
      </w:r>
    </w:p>
    <w:p w:rsidR="009A45F3" w:rsidRPr="00270D83" w:rsidRDefault="009A45F3" w:rsidP="009A45F3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5F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9A4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Строение Вселенной</w:t>
      </w:r>
    </w:p>
    <w:p w:rsidR="009A45F3" w:rsidRPr="00270D83" w:rsidRDefault="009A45F3" w:rsidP="009A45F3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5F3" w:rsidRPr="00C0464A" w:rsidRDefault="009A45F3" w:rsidP="009A4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t>Виды и формы контроля:</w:t>
      </w:r>
    </w:p>
    <w:p w:rsidR="009A45F3" w:rsidRPr="00C0464A" w:rsidRDefault="009A45F3" w:rsidP="009A4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464A">
        <w:rPr>
          <w:rFonts w:ascii="Times New Roman" w:hAnsi="Times New Roman" w:cs="Times New Roman"/>
          <w:sz w:val="28"/>
          <w:szCs w:val="28"/>
        </w:rPr>
        <w:t xml:space="preserve"> промежуточный (в форме тестов, самостоятельных, проверочных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и физических диктантов</w:t>
      </w:r>
      <w:r>
        <w:rPr>
          <w:rFonts w:ascii="Times New Roman" w:hAnsi="Times New Roman" w:cs="Times New Roman"/>
          <w:sz w:val="28"/>
          <w:szCs w:val="28"/>
        </w:rPr>
        <w:t>, лабораторных работ</w:t>
      </w:r>
      <w:r w:rsidRPr="00C0464A">
        <w:rPr>
          <w:rFonts w:ascii="Times New Roman" w:hAnsi="Times New Roman" w:cs="Times New Roman"/>
          <w:sz w:val="28"/>
          <w:szCs w:val="28"/>
        </w:rPr>
        <w:t>),</w:t>
      </w:r>
    </w:p>
    <w:p w:rsidR="009A45F3" w:rsidRPr="00C0464A" w:rsidRDefault="009A45F3" w:rsidP="009A4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464A">
        <w:rPr>
          <w:rFonts w:ascii="Times New Roman" w:hAnsi="Times New Roman" w:cs="Times New Roman"/>
          <w:sz w:val="28"/>
          <w:szCs w:val="28"/>
        </w:rPr>
        <w:t xml:space="preserve"> итоговый (итоговая контрольная работа).</w:t>
      </w:r>
    </w:p>
    <w:p w:rsidR="009A45F3" w:rsidRPr="00C0464A" w:rsidRDefault="009A45F3" w:rsidP="009A45F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t>Форма организации образовательного процесса: классно-урочная система,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 xml:space="preserve">фронтальный опрос, парная, групповая и индивидуальная работа, </w:t>
      </w:r>
      <w:r w:rsidRPr="00C0464A">
        <w:rPr>
          <w:rFonts w:ascii="Times New Roman" w:hAnsi="Times New Roman" w:cs="Times New Roman"/>
          <w:sz w:val="28"/>
          <w:szCs w:val="28"/>
        </w:rPr>
        <w:lastRenderedPageBreak/>
        <w:t>лекция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элементами беседы, уроки - практикумы,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самостоятельная работа, беседы. </w:t>
      </w:r>
    </w:p>
    <w:p w:rsidR="004D110B" w:rsidRDefault="004D110B">
      <w:bookmarkStart w:id="0" w:name="_GoBack"/>
      <w:bookmarkEnd w:id="0"/>
    </w:p>
    <w:sectPr w:rsidR="004D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30CF5"/>
    <w:multiLevelType w:val="multilevel"/>
    <w:tmpl w:val="88BE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983C1F"/>
    <w:multiLevelType w:val="multilevel"/>
    <w:tmpl w:val="6332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DC1C22"/>
    <w:multiLevelType w:val="multilevel"/>
    <w:tmpl w:val="FA1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1637E7"/>
    <w:multiLevelType w:val="hybridMultilevel"/>
    <w:tmpl w:val="2758B3B0"/>
    <w:lvl w:ilvl="0" w:tplc="9F34289A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">
    <w:nsid w:val="7B1059A2"/>
    <w:multiLevelType w:val="multilevel"/>
    <w:tmpl w:val="D776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CAA4BD4"/>
    <w:multiLevelType w:val="multilevel"/>
    <w:tmpl w:val="702A55D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384" w:hanging="38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0B"/>
    <w:rsid w:val="004D110B"/>
    <w:rsid w:val="004D6577"/>
    <w:rsid w:val="005E78F8"/>
    <w:rsid w:val="009A45F3"/>
    <w:rsid w:val="00D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DA141-92B9-4D88-A67B-0074FB8B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10B"/>
  </w:style>
  <w:style w:type="paragraph" w:styleId="2">
    <w:name w:val="heading 2"/>
    <w:basedOn w:val="a"/>
    <w:link w:val="20"/>
    <w:uiPriority w:val="9"/>
    <w:qFormat/>
    <w:rsid w:val="004D11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11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D11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413</Words>
  <Characters>2357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2021-01-18T17:47:00Z</dcterms:created>
  <dcterms:modified xsi:type="dcterms:W3CDTF">2021-01-18T18:00:00Z</dcterms:modified>
</cp:coreProperties>
</file>